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8" w:rsidRPr="008A4249" w:rsidRDefault="006653C8">
      <w:pPr>
        <w:rPr>
          <w:b/>
        </w:rPr>
      </w:pPr>
      <w:r w:rsidRPr="008A4249">
        <w:rPr>
          <w:b/>
        </w:rPr>
        <w:t>When you</w:t>
      </w:r>
      <w:r w:rsidR="008A4249" w:rsidRPr="008A4249">
        <w:rPr>
          <w:b/>
        </w:rPr>
        <w:t>r</w:t>
      </w:r>
      <w:r w:rsidRPr="008A4249">
        <w:rPr>
          <w:b/>
        </w:rPr>
        <w:t xml:space="preserve"> </w:t>
      </w:r>
      <w:r w:rsidR="008A4249" w:rsidRPr="008A4249">
        <w:rPr>
          <w:b/>
        </w:rPr>
        <w:t xml:space="preserve">MEB-ID </w:t>
      </w:r>
      <w:r w:rsidRPr="008A4249">
        <w:rPr>
          <w:b/>
        </w:rPr>
        <w:t>password</w:t>
      </w:r>
      <w:r w:rsidR="008A4249" w:rsidRPr="008A4249">
        <w:rPr>
          <w:b/>
        </w:rPr>
        <w:t xml:space="preserve"> has expired:</w:t>
      </w:r>
    </w:p>
    <w:p w:rsidR="003102FF" w:rsidRPr="006653C8" w:rsidRDefault="006653C8">
      <w:r w:rsidRPr="006653C8">
        <w:t>You log</w:t>
      </w:r>
      <w:r w:rsidR="008A4249">
        <w:t xml:space="preserve"> in</w:t>
      </w:r>
      <w:r w:rsidRPr="006653C8">
        <w:t xml:space="preserve"> with your old password </w:t>
      </w:r>
    </w:p>
    <w:p w:rsidR="003102FF" w:rsidRDefault="003102FF" w:rsidP="008A4249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406870C9" wp14:editId="4CC1C8F1">
            <wp:extent cx="4518660" cy="32171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739" cy="325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FF" w:rsidRPr="006653C8" w:rsidRDefault="008A4249" w:rsidP="006653C8">
      <w:r>
        <w:t>Click OK and w</w:t>
      </w:r>
      <w:r w:rsidR="006653C8" w:rsidRPr="006653C8">
        <w:t>rit</w:t>
      </w:r>
      <w:r>
        <w:t>e</w:t>
      </w:r>
      <w:r w:rsidR="006653C8" w:rsidRPr="006653C8">
        <w:t xml:space="preserve"> the old password </w:t>
      </w:r>
      <w:r w:rsidR="006653C8">
        <w:t xml:space="preserve">again </w:t>
      </w:r>
    </w:p>
    <w:p w:rsidR="003102FF" w:rsidRDefault="003102FF" w:rsidP="008A4249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231B3D67" wp14:editId="158CF5D7">
            <wp:extent cx="4587240" cy="3655331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077" cy="368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FF" w:rsidRDefault="003102FF" w:rsidP="008A4249">
      <w:pPr>
        <w:jc w:val="center"/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7DC820A1" wp14:editId="5952F201">
            <wp:extent cx="5090160" cy="35567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879" cy="357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FF" w:rsidRPr="008A4249" w:rsidRDefault="008A4249">
      <w:r w:rsidRPr="008A4249">
        <w:t>Click OK and c</w:t>
      </w:r>
      <w:r w:rsidR="006653C8" w:rsidRPr="008A4249">
        <w:t>hange the pass</w:t>
      </w:r>
      <w:r w:rsidRPr="008A4249">
        <w:t>w</w:t>
      </w:r>
      <w:r w:rsidR="006653C8" w:rsidRPr="008A4249">
        <w:t xml:space="preserve">ord </w:t>
      </w:r>
      <w:r>
        <w:t>in the next prompt</w:t>
      </w:r>
    </w:p>
    <w:p w:rsidR="003102FF" w:rsidRDefault="003102FF" w:rsidP="008A4249">
      <w:pPr>
        <w:jc w:val="center"/>
        <w:rPr>
          <w:lang w:val="sv-SE"/>
        </w:rPr>
      </w:pPr>
      <w:bookmarkStart w:id="0" w:name="_GoBack"/>
      <w:r>
        <w:rPr>
          <w:noProof/>
        </w:rPr>
        <w:drawing>
          <wp:inline distT="0" distB="0" distL="0" distR="0" wp14:anchorId="573D4896" wp14:editId="5D89874B">
            <wp:extent cx="4861560" cy="34286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3713" cy="34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4249" w:rsidRDefault="008A4249">
      <w:r>
        <w:t>Now</w:t>
      </w:r>
      <w:r w:rsidR="006653C8" w:rsidRPr="006653C8">
        <w:t xml:space="preserve"> your new password is active</w:t>
      </w:r>
      <w:r>
        <w:t xml:space="preserve"> in VDI</w:t>
      </w:r>
      <w:r w:rsidR="006653C8">
        <w:t>.</w:t>
      </w:r>
      <w:r>
        <w:t xml:space="preserve"> </w:t>
      </w:r>
    </w:p>
    <w:p w:rsidR="003102FF" w:rsidRPr="006653C8" w:rsidRDefault="008A4249">
      <w:r>
        <w:t>If you have a MEB laptop that is not connected to the MEB network at the office when changing your MEB-ID password the old password will still be the password to log in to your laptop until you have connected it to the MEB network at the office next time.</w:t>
      </w:r>
      <w:r w:rsidR="006653C8" w:rsidRPr="006653C8">
        <w:t xml:space="preserve"> </w:t>
      </w:r>
      <w:r w:rsidR="003102FF" w:rsidRPr="006653C8">
        <w:t xml:space="preserve"> </w:t>
      </w:r>
    </w:p>
    <w:sectPr w:rsidR="003102FF" w:rsidRPr="0066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F"/>
    <w:rsid w:val="003102FF"/>
    <w:rsid w:val="006653C8"/>
    <w:rsid w:val="006859E8"/>
    <w:rsid w:val="008A4249"/>
    <w:rsid w:val="00D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1186"/>
  <w15:chartTrackingRefBased/>
  <w15:docId w15:val="{8132954B-FC4F-4D90-B567-DCC13E48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Cohen</dc:creator>
  <cp:keywords/>
  <dc:description/>
  <cp:lastModifiedBy>Martina Stolt</cp:lastModifiedBy>
  <cp:revision>2</cp:revision>
  <dcterms:created xsi:type="dcterms:W3CDTF">2020-11-20T08:29:00Z</dcterms:created>
  <dcterms:modified xsi:type="dcterms:W3CDTF">2020-11-20T08:29:00Z</dcterms:modified>
</cp:coreProperties>
</file>